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85" w:rsidRPr="00D95685" w:rsidRDefault="00D95685" w:rsidP="00D95685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6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Кому легко, а кому трудно?</w:t>
      </w:r>
    </w:p>
    <w:p w:rsidR="00D95685" w:rsidRPr="00D95685" w:rsidRDefault="00D95685" w:rsidP="00D95685">
      <w:r w:rsidRPr="00D95685">
        <w:t>Часть детей адаптируются относительно легко, и негативные моменты у них уходят в течение 1–3 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</w:t>
      </w:r>
    </w:p>
    <w:p w:rsidR="00D95685" w:rsidRPr="00D95685" w:rsidRDefault="00D95685" w:rsidP="00D95685">
      <w:r w:rsidRPr="00D95685">
        <w:t> Легко! — 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</w:t>
      </w:r>
    </w:p>
    <w:p w:rsidR="00D95685" w:rsidRPr="00D95685" w:rsidRDefault="00D95685" w:rsidP="00D95685">
      <w:r w:rsidRPr="00D95685">
        <w:t>Детям, физически здоровым, т.е. не имеющим ни хронических заболеваний, ни предрасположенности к частым простудным заболеваниям. В адаптационный период все силы организма напряжены, и когда можно направить их на  привыкание к новому, не тратя еще и на борьбу с болезнью, это хороший «старт».</w:t>
      </w:r>
    </w:p>
    <w:p w:rsidR="00D95685" w:rsidRPr="00D95685" w:rsidRDefault="00D95685" w:rsidP="00D95685">
      <w:r w:rsidRPr="00D95685">
        <w:t>Детям, имеющим навыки самостоятельности.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D95685" w:rsidRPr="00D95685" w:rsidRDefault="00D95685" w:rsidP="00D95685">
      <w:r w:rsidRPr="00D95685">
        <w:t xml:space="preserve">Детям, чей режим близок к режиму сада. </w:t>
      </w:r>
      <w:proofErr w:type="gramStart"/>
      <w:r w:rsidRPr="00D95685">
        <w:t>За месяц до посещения сада родители должны начать приводить режим ребенка к тому, какой его ждет в саду: 7:30 – подъем, умывание, одевание; 8:30 – крайнее время для прихода в сад; 8:40 – завтрак, 10:30 – прогулка, 12:00 – возвращение с прогулки, 12:15 – обед, 13:00 – 15:00 – дневной сон, 15:30 – полдник.</w:t>
      </w:r>
      <w:proofErr w:type="gramEnd"/>
      <w:r w:rsidRPr="00D95685">
        <w:t xml:space="preserve"> Для того чтобы легко встать утром, лучше лечь не позже 20:30.</w:t>
      </w:r>
    </w:p>
    <w:p w:rsidR="00D95685" w:rsidRPr="00D95685" w:rsidRDefault="00D95685" w:rsidP="00D95685">
      <w:r w:rsidRPr="00D95685">
        <w:t xml:space="preserve">Детям, чей рацион питания приближен к </w:t>
      </w:r>
      <w:proofErr w:type="gramStart"/>
      <w:r w:rsidRPr="00D95685">
        <w:t>садовскому</w:t>
      </w:r>
      <w:proofErr w:type="gramEnd"/>
      <w:r w:rsidRPr="00D95685">
        <w:t>. 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</w:t>
      </w:r>
      <w:proofErr w:type="gramStart"/>
      <w:r w:rsidRPr="00D95685">
        <w:t>.В</w:t>
      </w:r>
      <w:proofErr w:type="gramEnd"/>
      <w:r w:rsidRPr="00D95685">
        <w:t xml:space="preserve">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D95685" w:rsidRPr="00D95685" w:rsidRDefault="00D95685" w:rsidP="00D95685">
      <w:r w:rsidRPr="00D95685">
        <w:t>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</w:t>
      </w:r>
    </w:p>
    <w:p w:rsidR="00D95685" w:rsidRPr="00D95685" w:rsidRDefault="00D95685" w:rsidP="00D95685">
      <w:proofErr w:type="gramStart"/>
      <w:r w:rsidRPr="00D95685">
        <w:t>Детям, физически здоровы, т.е. не имеющим ни хронических заболеваний, ни предрасположенности к частым простудным заболеваниям.</w:t>
      </w:r>
      <w:proofErr w:type="gramEnd"/>
    </w:p>
    <w:p w:rsidR="00D95685" w:rsidRPr="00D95685" w:rsidRDefault="00D95685" w:rsidP="00D95685">
      <w:r w:rsidRPr="00D95685">
        <w:t>Детям, имеющим навыки самостоятельности.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D95685" w:rsidRPr="00D95685" w:rsidRDefault="00D95685" w:rsidP="00D95685">
      <w:r w:rsidRPr="00D95685">
        <w:t xml:space="preserve">Детям, чей режим близок к режиму сад. </w:t>
      </w:r>
      <w:proofErr w:type="gramStart"/>
      <w:r w:rsidRPr="00D95685">
        <w:t>За месяц до посещения сада родители должны начать приводить режим ребенка к тому, какой его ждет в саду: 7:30 – подъем, умывание, одевание; 8:30 – крайнее время для прихода в сад; 8:40 – завтрак, 10:30 – прогулка, 12:00 – возвращение с прогулки, 12:15 – обед, 13:00 – 15:00 – дневной сон, 15:30 – полдник.</w:t>
      </w:r>
      <w:proofErr w:type="gramEnd"/>
      <w:r w:rsidRPr="00D95685">
        <w:t xml:space="preserve"> Для того чтобы легко встать утром, лучше лечь не позже 20:30.</w:t>
      </w:r>
    </w:p>
    <w:p w:rsidR="00D95685" w:rsidRPr="00D95685" w:rsidRDefault="00D95685" w:rsidP="00D95685">
      <w:pPr>
        <w:rPr>
          <w:sz w:val="28"/>
          <w:szCs w:val="28"/>
        </w:rPr>
      </w:pPr>
      <w:r w:rsidRPr="00D95685">
        <w:lastRenderedPageBreak/>
        <w:t xml:space="preserve">Детям, чей рацион питания приближен к </w:t>
      </w:r>
      <w:proofErr w:type="gramStart"/>
      <w:r w:rsidRPr="00D95685">
        <w:t>садовскому</w:t>
      </w:r>
      <w:proofErr w:type="gramEnd"/>
      <w:r w:rsidRPr="00D95685">
        <w:t>. 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2A40D8" w:rsidRPr="00D95685" w:rsidRDefault="002A40D8" w:rsidP="00D95685"/>
    <w:sectPr w:rsidR="002A40D8" w:rsidRPr="00D95685" w:rsidSect="002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8BC"/>
    <w:multiLevelType w:val="multilevel"/>
    <w:tmpl w:val="A28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685"/>
    <w:rsid w:val="002A40D8"/>
    <w:rsid w:val="00D9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*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2017-10-04T09:53:00Z</dcterms:created>
  <dcterms:modified xsi:type="dcterms:W3CDTF">2017-10-04T09:54:00Z</dcterms:modified>
</cp:coreProperties>
</file>